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44EF15A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 xml:space="preserve">Modernizace mostu ev. č. 212 4-1 </w:t>
      </w:r>
      <w:proofErr w:type="spellStart"/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>F</w:t>
      </w:r>
      <w:r w:rsidR="00CF4614">
        <w:rPr>
          <w:rFonts w:ascii="Arial" w:hAnsi="Arial"/>
          <w:b/>
          <w:bCs/>
          <w:color w:val="auto"/>
          <w:spacing w:val="10"/>
          <w:sz w:val="20"/>
        </w:rPr>
        <w:t>ó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>glův</w:t>
      </w:r>
      <w:proofErr w:type="spellEnd"/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 xml:space="preserve"> mlýn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1335A"/>
    <w:rsid w:val="004556E6"/>
    <w:rsid w:val="00480D39"/>
    <w:rsid w:val="004E1837"/>
    <w:rsid w:val="004F0F60"/>
    <w:rsid w:val="005344B9"/>
    <w:rsid w:val="005358D2"/>
    <w:rsid w:val="0056222B"/>
    <w:rsid w:val="005A2241"/>
    <w:rsid w:val="005B75FF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92FC0"/>
    <w:rsid w:val="00DC0184"/>
    <w:rsid w:val="00DE0433"/>
    <w:rsid w:val="00E32C13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Šťovíček Petr</cp:lastModifiedBy>
  <cp:revision>41</cp:revision>
  <dcterms:created xsi:type="dcterms:W3CDTF">2019-03-01T15:10:00Z</dcterms:created>
  <dcterms:modified xsi:type="dcterms:W3CDTF">2025-09-16T05:23:00Z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